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CC" w:rsidRPr="00C84FD5" w:rsidRDefault="00E46DCC" w:rsidP="00E46DCC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  <w:r w:rsidRPr="00C84FD5">
        <w:rPr>
          <w:b/>
          <w:snapToGrid w:val="0"/>
          <w:sz w:val="28"/>
          <w:szCs w:val="28"/>
        </w:rPr>
        <w:t>ГОРОДСКОЙ СОВЕТ</w:t>
      </w:r>
    </w:p>
    <w:p w:rsidR="00E46DCC" w:rsidRPr="00C84FD5" w:rsidRDefault="00E46DCC" w:rsidP="00E46DCC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  <w:r w:rsidRPr="00C84FD5">
        <w:rPr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9606" w:type="dxa"/>
        <w:tblBorders>
          <w:top w:val="thinThickSmallGap" w:sz="12" w:space="0" w:color="auto"/>
        </w:tblBorders>
        <w:tblLook w:val="0000"/>
      </w:tblPr>
      <w:tblGrid>
        <w:gridCol w:w="9606"/>
      </w:tblGrid>
      <w:tr w:rsidR="00E46DCC" w:rsidRPr="00C84FD5" w:rsidTr="0010430E">
        <w:trPr>
          <w:trHeight w:val="147"/>
        </w:trPr>
        <w:tc>
          <w:tcPr>
            <w:tcW w:w="960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E46DCC" w:rsidRPr="00C84FD5" w:rsidRDefault="00E46DCC" w:rsidP="0010430E">
            <w:pPr>
              <w:widowControl w:val="0"/>
              <w:ind w:right="1"/>
              <w:contextualSpacing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E46DCC" w:rsidRPr="00C84FD5" w:rsidRDefault="00E46DCC" w:rsidP="00E46DCC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  <w:r w:rsidRPr="00C84FD5">
        <w:rPr>
          <w:b/>
          <w:snapToGrid w:val="0"/>
          <w:sz w:val="28"/>
          <w:szCs w:val="28"/>
        </w:rPr>
        <w:t>РЕШЕНИЕ</w:t>
      </w:r>
    </w:p>
    <w:p w:rsidR="00E46DCC" w:rsidRPr="00C84FD5" w:rsidRDefault="00E46DCC" w:rsidP="00E46DCC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</w:p>
    <w:p w:rsidR="00E46DCC" w:rsidRPr="00C84FD5" w:rsidRDefault="00E46DCC" w:rsidP="00E46DCC">
      <w:pPr>
        <w:widowControl w:val="0"/>
        <w:ind w:right="1"/>
        <w:contextualSpacing/>
        <w:jc w:val="both"/>
        <w:rPr>
          <w:b/>
          <w:snapToGrid w:val="0"/>
          <w:sz w:val="28"/>
          <w:szCs w:val="28"/>
        </w:rPr>
      </w:pPr>
      <w:r w:rsidRPr="00C84FD5">
        <w:rPr>
          <w:b/>
          <w:snapToGrid w:val="0"/>
          <w:sz w:val="28"/>
          <w:szCs w:val="28"/>
        </w:rPr>
        <w:t>от   14 декабря 2023 года № 7</w:t>
      </w:r>
      <w:r>
        <w:rPr>
          <w:b/>
          <w:snapToGrid w:val="0"/>
          <w:sz w:val="28"/>
          <w:szCs w:val="28"/>
        </w:rPr>
        <w:t>5</w:t>
      </w:r>
      <w:r w:rsidRPr="00C84FD5">
        <w:rPr>
          <w:b/>
          <w:snapToGrid w:val="0"/>
          <w:sz w:val="28"/>
          <w:szCs w:val="28"/>
        </w:rPr>
        <w:t xml:space="preserve"> </w:t>
      </w:r>
    </w:p>
    <w:p w:rsidR="00E46DCC" w:rsidRPr="00C84FD5" w:rsidRDefault="00E46DCC" w:rsidP="00E46DCC">
      <w:pPr>
        <w:widowControl w:val="0"/>
        <w:ind w:right="1"/>
        <w:contextualSpacing/>
        <w:rPr>
          <w:b/>
          <w:snapToGrid w:val="0"/>
          <w:sz w:val="28"/>
          <w:szCs w:val="28"/>
        </w:rPr>
      </w:pPr>
      <w:r w:rsidRPr="00C84FD5">
        <w:rPr>
          <w:b/>
          <w:snapToGrid w:val="0"/>
          <w:sz w:val="28"/>
          <w:szCs w:val="28"/>
        </w:rPr>
        <w:t xml:space="preserve">       г</w:t>
      </w:r>
      <w:proofErr w:type="gramStart"/>
      <w:r w:rsidRPr="00C84FD5">
        <w:rPr>
          <w:b/>
          <w:snapToGrid w:val="0"/>
          <w:sz w:val="28"/>
          <w:szCs w:val="28"/>
        </w:rPr>
        <w:t>.В</w:t>
      </w:r>
      <w:proofErr w:type="gramEnd"/>
      <w:r w:rsidRPr="00C84FD5">
        <w:rPr>
          <w:b/>
          <w:snapToGrid w:val="0"/>
          <w:sz w:val="28"/>
          <w:szCs w:val="28"/>
        </w:rPr>
        <w:t>ытегра</w:t>
      </w:r>
    </w:p>
    <w:p w:rsidR="002527E6" w:rsidRPr="00B322D0" w:rsidRDefault="002527E6" w:rsidP="002527E6">
      <w:pPr>
        <w:contextualSpacing/>
        <w:rPr>
          <w:sz w:val="28"/>
          <w:szCs w:val="28"/>
        </w:rPr>
      </w:pPr>
    </w:p>
    <w:p w:rsidR="00E13E8A" w:rsidRPr="00B322D0" w:rsidRDefault="005853F0" w:rsidP="00A05E0D">
      <w:pPr>
        <w:tabs>
          <w:tab w:val="left" w:pos="5529"/>
        </w:tabs>
        <w:ind w:right="3826"/>
        <w:contextualSpacing/>
        <w:rPr>
          <w:b/>
          <w:sz w:val="28"/>
          <w:szCs w:val="28"/>
        </w:rPr>
      </w:pPr>
      <w:r w:rsidRPr="00B322D0">
        <w:rPr>
          <w:b/>
          <w:sz w:val="28"/>
          <w:szCs w:val="28"/>
        </w:rPr>
        <w:t xml:space="preserve">О передаче осуществления полномочий органов местного самоуправления муниципального образования «Город Вытегра» </w:t>
      </w:r>
      <w:r w:rsidR="00E66966" w:rsidRPr="00B322D0">
        <w:rPr>
          <w:b/>
          <w:sz w:val="28"/>
          <w:szCs w:val="28"/>
        </w:rPr>
        <w:t xml:space="preserve"> </w:t>
      </w:r>
      <w:r w:rsidRPr="00B322D0">
        <w:rPr>
          <w:b/>
          <w:sz w:val="28"/>
          <w:szCs w:val="28"/>
        </w:rPr>
        <w:t>в сфере библиотечного обслуживания</w:t>
      </w:r>
    </w:p>
    <w:p w:rsidR="002527E6" w:rsidRPr="00B322D0" w:rsidRDefault="002527E6" w:rsidP="0059214E">
      <w:pPr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 </w:t>
      </w:r>
    </w:p>
    <w:p w:rsidR="004718B5" w:rsidRPr="00B322D0" w:rsidRDefault="002527E6" w:rsidP="0059214E">
      <w:pPr>
        <w:pStyle w:val="a3"/>
        <w:ind w:firstLine="709"/>
        <w:contextualSpacing/>
        <w:rPr>
          <w:szCs w:val="28"/>
        </w:rPr>
      </w:pPr>
      <w:r w:rsidRPr="00B322D0">
        <w:rPr>
          <w:szCs w:val="28"/>
        </w:rPr>
        <w:tab/>
      </w:r>
      <w:proofErr w:type="gramStart"/>
      <w:r w:rsidR="004718B5" w:rsidRPr="00B322D0">
        <w:rPr>
          <w:szCs w:val="28"/>
        </w:rPr>
        <w:t xml:space="preserve">Рассмотрев представление Главы </w:t>
      </w:r>
      <w:r w:rsidR="00702BB0" w:rsidRPr="00B322D0">
        <w:rPr>
          <w:szCs w:val="28"/>
        </w:rPr>
        <w:t>администрации муниципального образования «Город Вытегра»</w:t>
      </w:r>
      <w:r w:rsidR="00B322D0" w:rsidRPr="00B322D0">
        <w:rPr>
          <w:szCs w:val="28"/>
        </w:rPr>
        <w:t>,</w:t>
      </w:r>
      <w:r w:rsidR="00702BB0" w:rsidRPr="00B322D0">
        <w:rPr>
          <w:szCs w:val="28"/>
        </w:rPr>
        <w:t xml:space="preserve"> </w:t>
      </w:r>
      <w:r w:rsidR="004718B5" w:rsidRPr="00B322D0">
        <w:rPr>
          <w:szCs w:val="28"/>
        </w:rPr>
        <w:t xml:space="preserve"> </w:t>
      </w:r>
      <w:r w:rsidR="00B322D0" w:rsidRPr="00B322D0">
        <w:rPr>
          <w:color w:val="000000"/>
          <w:szCs w:val="28"/>
          <w:shd w:val="clear" w:color="auto" w:fill="FFFFFF"/>
        </w:rPr>
        <w:t>в соответствии с пунктом 11 части 1 статьи 14 и части 4 статьи 15 Федерального закона от 06 октября 2003 года № 131-Ф3 «Об общих принципах местного самоуправления в Российской Федерации» (с последующими изменениями), на основании пункта 1.11 части 1 и части 3 статьи 4 Устава муниципального образования «Город Вытегра» Городской Совет муниципального</w:t>
      </w:r>
      <w:proofErr w:type="gramEnd"/>
      <w:r w:rsidR="00B322D0" w:rsidRPr="00B322D0">
        <w:rPr>
          <w:color w:val="000000"/>
          <w:szCs w:val="28"/>
          <w:shd w:val="clear" w:color="auto" w:fill="FFFFFF"/>
        </w:rPr>
        <w:t xml:space="preserve"> образования «Город Вытегра» </w:t>
      </w:r>
      <w:r w:rsidR="00B322D0" w:rsidRPr="00B322D0">
        <w:rPr>
          <w:rStyle w:val="a8"/>
          <w:color w:val="000000"/>
          <w:szCs w:val="28"/>
          <w:shd w:val="clear" w:color="auto" w:fill="FFFFFF"/>
        </w:rPr>
        <w:t>РЕШИЛ</w:t>
      </w:r>
      <w:r w:rsidR="00B322D0" w:rsidRPr="00B322D0">
        <w:rPr>
          <w:color w:val="000000"/>
          <w:szCs w:val="28"/>
          <w:shd w:val="clear" w:color="auto" w:fill="FFFFFF"/>
        </w:rPr>
        <w:t>:</w:t>
      </w:r>
    </w:p>
    <w:p w:rsidR="002527E6" w:rsidRPr="00B322D0" w:rsidRDefault="002527E6" w:rsidP="0059214E">
      <w:pPr>
        <w:ind w:firstLine="709"/>
        <w:contextualSpacing/>
        <w:rPr>
          <w:sz w:val="28"/>
          <w:szCs w:val="28"/>
        </w:rPr>
      </w:pPr>
      <w:r w:rsidRPr="00B322D0">
        <w:rPr>
          <w:sz w:val="28"/>
          <w:szCs w:val="28"/>
        </w:rPr>
        <w:tab/>
      </w:r>
    </w:p>
    <w:p w:rsidR="00BB4917" w:rsidRPr="00B322D0" w:rsidRDefault="005853F0" w:rsidP="0059214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>Передать органам местного самоуправления Вытегорского муниципального района осуществление полномочий органов местного самоуправления муниципального образования «Город Вытегра» в сфере библиотечного обслуживания населения (далее полномочия), включающие в себя:</w:t>
      </w:r>
    </w:p>
    <w:p w:rsidR="00D21816" w:rsidRPr="00B322D0" w:rsidRDefault="00BB4917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- </w:t>
      </w:r>
      <w:r w:rsidR="006F4FDB" w:rsidRPr="00B322D0">
        <w:rPr>
          <w:sz w:val="28"/>
          <w:szCs w:val="28"/>
        </w:rPr>
        <w:t>организация библиотечного обслуживания населения</w:t>
      </w:r>
      <w:r w:rsidR="00D21816" w:rsidRPr="00B322D0">
        <w:rPr>
          <w:sz w:val="28"/>
          <w:szCs w:val="28"/>
        </w:rPr>
        <w:t>;</w:t>
      </w:r>
    </w:p>
    <w:p w:rsidR="00D21816" w:rsidRPr="00B322D0" w:rsidRDefault="00D21816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- </w:t>
      </w:r>
      <w:r w:rsidR="006D7A05" w:rsidRPr="00B322D0">
        <w:rPr>
          <w:sz w:val="28"/>
          <w:szCs w:val="28"/>
        </w:rPr>
        <w:t>оказание культурно-просветительных услуг библиотекой</w:t>
      </w:r>
      <w:r w:rsidRPr="00B322D0">
        <w:rPr>
          <w:sz w:val="28"/>
          <w:szCs w:val="28"/>
        </w:rPr>
        <w:t>;</w:t>
      </w:r>
    </w:p>
    <w:p w:rsidR="006D7A05" w:rsidRPr="00B322D0" w:rsidRDefault="00D21816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- </w:t>
      </w:r>
      <w:r w:rsidR="006D7A05" w:rsidRPr="00B322D0">
        <w:rPr>
          <w:sz w:val="28"/>
          <w:szCs w:val="28"/>
        </w:rPr>
        <w:t>комплектование, учет и обеспечение сохранности библиотечных фондов;</w:t>
      </w:r>
    </w:p>
    <w:p w:rsidR="006D7A05" w:rsidRPr="00B322D0" w:rsidRDefault="006D7A05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- информатизация и методическое обеспечение библиотечных </w:t>
      </w:r>
      <w:proofErr w:type="gramStart"/>
      <w:r w:rsidRPr="00B322D0">
        <w:rPr>
          <w:sz w:val="28"/>
          <w:szCs w:val="28"/>
        </w:rPr>
        <w:t>процессов</w:t>
      </w:r>
      <w:proofErr w:type="gramEnd"/>
      <w:r w:rsidRPr="00B322D0">
        <w:rPr>
          <w:sz w:val="28"/>
          <w:szCs w:val="28"/>
        </w:rPr>
        <w:t xml:space="preserve"> и осуществление государственной статистической отчетности;</w:t>
      </w:r>
    </w:p>
    <w:p w:rsidR="00D21816" w:rsidRPr="00B322D0" w:rsidRDefault="006D7A05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- разработка программ развития библиотеки и мониторинг их реализации, взаимодействие с органами исполнительной власти по вопросам сферы деятельности. </w:t>
      </w:r>
    </w:p>
    <w:p w:rsidR="002527E6" w:rsidRPr="00B322D0" w:rsidRDefault="00D21816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2. </w:t>
      </w:r>
      <w:r w:rsidR="002527E6" w:rsidRPr="00B322D0">
        <w:rPr>
          <w:sz w:val="28"/>
          <w:szCs w:val="28"/>
        </w:rPr>
        <w:t xml:space="preserve">  </w:t>
      </w:r>
      <w:proofErr w:type="gramStart"/>
      <w:r w:rsidRPr="00B322D0"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202</w:t>
      </w:r>
      <w:r w:rsidR="00056CFC">
        <w:rPr>
          <w:sz w:val="28"/>
          <w:szCs w:val="28"/>
        </w:rPr>
        <w:t>4</w:t>
      </w:r>
      <w:r w:rsidR="00542F1E" w:rsidRPr="00B322D0">
        <w:rPr>
          <w:sz w:val="28"/>
          <w:szCs w:val="28"/>
        </w:rPr>
        <w:t xml:space="preserve"> </w:t>
      </w:r>
      <w:r w:rsidRPr="00B322D0">
        <w:rPr>
          <w:sz w:val="28"/>
          <w:szCs w:val="28"/>
        </w:rPr>
        <w:t xml:space="preserve">года за счет иного межбюджетного трансферта в размере </w:t>
      </w:r>
      <w:r w:rsidR="000A460C" w:rsidRPr="00B322D0">
        <w:rPr>
          <w:sz w:val="28"/>
          <w:szCs w:val="28"/>
        </w:rPr>
        <w:t xml:space="preserve">1 </w:t>
      </w:r>
      <w:r w:rsidR="00056CFC">
        <w:rPr>
          <w:sz w:val="28"/>
          <w:szCs w:val="28"/>
        </w:rPr>
        <w:t>8</w:t>
      </w:r>
      <w:r w:rsidR="001A0382">
        <w:rPr>
          <w:sz w:val="28"/>
          <w:szCs w:val="28"/>
        </w:rPr>
        <w:t xml:space="preserve">45302,40 </w:t>
      </w:r>
      <w:r w:rsidRPr="00B322D0">
        <w:rPr>
          <w:sz w:val="28"/>
          <w:szCs w:val="28"/>
        </w:rPr>
        <w:t>(</w:t>
      </w:r>
      <w:r w:rsidR="000A460C" w:rsidRPr="00B322D0">
        <w:rPr>
          <w:sz w:val="28"/>
          <w:szCs w:val="28"/>
        </w:rPr>
        <w:t xml:space="preserve">один миллион </w:t>
      </w:r>
      <w:r w:rsidR="00056CFC">
        <w:rPr>
          <w:sz w:val="28"/>
          <w:szCs w:val="28"/>
        </w:rPr>
        <w:t>восемьсот</w:t>
      </w:r>
      <w:r w:rsidR="001A0382">
        <w:rPr>
          <w:sz w:val="28"/>
          <w:szCs w:val="28"/>
        </w:rPr>
        <w:t xml:space="preserve"> </w:t>
      </w:r>
      <w:r w:rsidR="000A460C" w:rsidRPr="00B322D0">
        <w:rPr>
          <w:sz w:val="28"/>
          <w:szCs w:val="28"/>
        </w:rPr>
        <w:t xml:space="preserve"> сорок </w:t>
      </w:r>
      <w:r w:rsidR="001A0382">
        <w:rPr>
          <w:sz w:val="28"/>
          <w:szCs w:val="28"/>
        </w:rPr>
        <w:t>пять  тысяч</w:t>
      </w:r>
      <w:r w:rsidR="000A460C" w:rsidRPr="00B322D0">
        <w:rPr>
          <w:sz w:val="28"/>
          <w:szCs w:val="28"/>
        </w:rPr>
        <w:t xml:space="preserve"> </w:t>
      </w:r>
      <w:r w:rsidR="001A0382">
        <w:rPr>
          <w:sz w:val="28"/>
          <w:szCs w:val="28"/>
        </w:rPr>
        <w:t>триста два</w:t>
      </w:r>
      <w:r w:rsidRPr="00B322D0">
        <w:rPr>
          <w:sz w:val="28"/>
          <w:szCs w:val="28"/>
        </w:rPr>
        <w:t>) рубл</w:t>
      </w:r>
      <w:r w:rsidR="001A0382">
        <w:rPr>
          <w:sz w:val="28"/>
          <w:szCs w:val="28"/>
        </w:rPr>
        <w:t>я</w:t>
      </w:r>
      <w:r w:rsidRPr="00B322D0">
        <w:rPr>
          <w:sz w:val="28"/>
          <w:szCs w:val="28"/>
        </w:rPr>
        <w:t xml:space="preserve"> </w:t>
      </w:r>
      <w:r w:rsidR="001A0382">
        <w:rPr>
          <w:sz w:val="28"/>
          <w:szCs w:val="28"/>
        </w:rPr>
        <w:t>4</w:t>
      </w:r>
      <w:r w:rsidR="000A460C" w:rsidRPr="00B322D0">
        <w:rPr>
          <w:sz w:val="28"/>
          <w:szCs w:val="28"/>
        </w:rPr>
        <w:t>0</w:t>
      </w:r>
      <w:r w:rsidRPr="00B322D0">
        <w:rPr>
          <w:sz w:val="28"/>
          <w:szCs w:val="28"/>
        </w:rPr>
        <w:t xml:space="preserve"> копеек</w:t>
      </w:r>
      <w:r w:rsidR="005853F0" w:rsidRPr="00B322D0">
        <w:rPr>
          <w:sz w:val="28"/>
          <w:szCs w:val="28"/>
        </w:rPr>
        <w:t>, в том числе на администрирование</w:t>
      </w:r>
      <w:r w:rsidR="001A0382">
        <w:rPr>
          <w:sz w:val="28"/>
          <w:szCs w:val="28"/>
        </w:rPr>
        <w:t xml:space="preserve"> </w:t>
      </w:r>
      <w:r w:rsidR="005853F0" w:rsidRPr="00B322D0">
        <w:rPr>
          <w:sz w:val="28"/>
          <w:szCs w:val="28"/>
        </w:rPr>
        <w:t xml:space="preserve"> </w:t>
      </w:r>
      <w:r w:rsidR="001A0382">
        <w:rPr>
          <w:sz w:val="28"/>
          <w:szCs w:val="28"/>
        </w:rPr>
        <w:t xml:space="preserve">45302,40 </w:t>
      </w:r>
      <w:r w:rsidR="005853F0" w:rsidRPr="00B322D0">
        <w:rPr>
          <w:sz w:val="28"/>
          <w:szCs w:val="28"/>
        </w:rPr>
        <w:t xml:space="preserve"> (сорок </w:t>
      </w:r>
      <w:r w:rsidR="001A0382">
        <w:rPr>
          <w:sz w:val="28"/>
          <w:szCs w:val="28"/>
        </w:rPr>
        <w:t>пять</w:t>
      </w:r>
      <w:r w:rsidR="005853F0" w:rsidRPr="00B322D0">
        <w:rPr>
          <w:sz w:val="28"/>
          <w:szCs w:val="28"/>
        </w:rPr>
        <w:t xml:space="preserve"> тысяч</w:t>
      </w:r>
      <w:r w:rsidR="001A0382">
        <w:rPr>
          <w:sz w:val="28"/>
          <w:szCs w:val="28"/>
        </w:rPr>
        <w:t xml:space="preserve"> </w:t>
      </w:r>
      <w:r w:rsidR="005853F0" w:rsidRPr="00B322D0">
        <w:rPr>
          <w:sz w:val="28"/>
          <w:szCs w:val="28"/>
        </w:rPr>
        <w:t xml:space="preserve"> </w:t>
      </w:r>
      <w:r w:rsidR="001A0382">
        <w:rPr>
          <w:sz w:val="28"/>
          <w:szCs w:val="28"/>
        </w:rPr>
        <w:t>триста два</w:t>
      </w:r>
      <w:r w:rsidR="005853F0" w:rsidRPr="00B322D0">
        <w:rPr>
          <w:sz w:val="28"/>
          <w:szCs w:val="28"/>
        </w:rPr>
        <w:t>) рубл</w:t>
      </w:r>
      <w:r w:rsidR="009B2489">
        <w:rPr>
          <w:sz w:val="28"/>
          <w:szCs w:val="28"/>
        </w:rPr>
        <w:t>я 40 копеек</w:t>
      </w:r>
      <w:r w:rsidRPr="00B322D0">
        <w:rPr>
          <w:sz w:val="28"/>
          <w:szCs w:val="28"/>
        </w:rPr>
        <w:t xml:space="preserve">, предоставляемого из бюджета </w:t>
      </w:r>
      <w:r w:rsidR="00EC132C" w:rsidRPr="00B322D0">
        <w:rPr>
          <w:sz w:val="28"/>
          <w:szCs w:val="28"/>
        </w:rPr>
        <w:t>муниципального образования «Город Вытегра</w:t>
      </w:r>
      <w:proofErr w:type="gramEnd"/>
      <w:r w:rsidR="00EC132C" w:rsidRPr="00B322D0">
        <w:rPr>
          <w:sz w:val="28"/>
          <w:szCs w:val="28"/>
        </w:rPr>
        <w:t xml:space="preserve">» </w:t>
      </w:r>
      <w:r w:rsidRPr="00B322D0">
        <w:rPr>
          <w:sz w:val="28"/>
          <w:szCs w:val="28"/>
        </w:rPr>
        <w:t>в бюджет Вытегорского муниципального района.</w:t>
      </w:r>
    </w:p>
    <w:p w:rsidR="00B25735" w:rsidRPr="00B322D0" w:rsidRDefault="002527E6" w:rsidP="0059214E">
      <w:pPr>
        <w:pStyle w:val="a5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322D0">
        <w:rPr>
          <w:sz w:val="28"/>
          <w:szCs w:val="28"/>
        </w:rPr>
        <w:lastRenderedPageBreak/>
        <w:t xml:space="preserve">Поручить Главе </w:t>
      </w:r>
      <w:r w:rsidR="00EC132C" w:rsidRPr="00B322D0">
        <w:rPr>
          <w:sz w:val="28"/>
          <w:szCs w:val="28"/>
        </w:rPr>
        <w:t xml:space="preserve">администрации муниципального образования «Город Вытегра» </w:t>
      </w:r>
      <w:r w:rsidR="00B25735" w:rsidRPr="00B322D0">
        <w:rPr>
          <w:sz w:val="28"/>
          <w:szCs w:val="28"/>
        </w:rPr>
        <w:t>заключить с</w:t>
      </w:r>
      <w:r w:rsidRPr="00B322D0">
        <w:rPr>
          <w:sz w:val="28"/>
          <w:szCs w:val="28"/>
        </w:rPr>
        <w:t xml:space="preserve">оглашение между администрацией </w:t>
      </w:r>
      <w:r w:rsidR="00EC132C" w:rsidRPr="00B322D0">
        <w:rPr>
          <w:sz w:val="28"/>
          <w:szCs w:val="28"/>
        </w:rPr>
        <w:t>муниципального образования «Город Вытегра»</w:t>
      </w:r>
      <w:r w:rsidR="00B25735" w:rsidRPr="00B322D0">
        <w:rPr>
          <w:sz w:val="28"/>
          <w:szCs w:val="28"/>
        </w:rPr>
        <w:t xml:space="preserve"> и органом</w:t>
      </w:r>
      <w:r w:rsidRPr="00B322D0">
        <w:rPr>
          <w:sz w:val="28"/>
          <w:szCs w:val="28"/>
        </w:rPr>
        <w:t xml:space="preserve"> местного самоуправления Вытегорского муниципального района, определенным решением Представительного Собрания Вытегорского муниципального района, о передаче осуществления полномочий, указанных в пункте 1 насто</w:t>
      </w:r>
      <w:r w:rsidR="007D0414" w:rsidRPr="00B322D0">
        <w:rPr>
          <w:sz w:val="28"/>
          <w:szCs w:val="28"/>
        </w:rPr>
        <w:t>ящего решени</w:t>
      </w:r>
      <w:r w:rsidR="00B25735" w:rsidRPr="00B322D0">
        <w:rPr>
          <w:sz w:val="28"/>
          <w:szCs w:val="28"/>
        </w:rPr>
        <w:t>я.</w:t>
      </w:r>
      <w:r w:rsidR="007D0414" w:rsidRPr="00B322D0">
        <w:rPr>
          <w:sz w:val="28"/>
          <w:szCs w:val="28"/>
        </w:rPr>
        <w:t xml:space="preserve"> </w:t>
      </w:r>
      <w:r w:rsidRPr="00B322D0">
        <w:rPr>
          <w:sz w:val="28"/>
          <w:szCs w:val="28"/>
        </w:rPr>
        <w:t xml:space="preserve"> </w:t>
      </w:r>
    </w:p>
    <w:p w:rsidR="002527E6" w:rsidRPr="00B322D0" w:rsidRDefault="00B25735" w:rsidP="0059214E">
      <w:pPr>
        <w:pStyle w:val="a5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322D0">
        <w:rPr>
          <w:sz w:val="28"/>
          <w:szCs w:val="28"/>
        </w:rPr>
        <w:t>Настоящее р</w:t>
      </w:r>
      <w:r w:rsidR="002527E6" w:rsidRPr="00B322D0">
        <w:rPr>
          <w:sz w:val="28"/>
          <w:szCs w:val="28"/>
        </w:rPr>
        <w:t xml:space="preserve">ешение вступает в силу на следующий день после дня </w:t>
      </w:r>
      <w:r w:rsidRPr="00B322D0">
        <w:rPr>
          <w:sz w:val="28"/>
          <w:szCs w:val="28"/>
        </w:rPr>
        <w:t xml:space="preserve">его официального </w:t>
      </w:r>
      <w:r w:rsidR="002527E6" w:rsidRPr="00B322D0">
        <w:rPr>
          <w:sz w:val="28"/>
          <w:szCs w:val="28"/>
        </w:rPr>
        <w:t>опубликования.</w:t>
      </w:r>
    </w:p>
    <w:p w:rsidR="00436D70" w:rsidRPr="00B322D0" w:rsidRDefault="00436D70" w:rsidP="0059214E">
      <w:pPr>
        <w:ind w:firstLine="709"/>
        <w:contextualSpacing/>
        <w:rPr>
          <w:sz w:val="28"/>
          <w:szCs w:val="28"/>
        </w:rPr>
      </w:pPr>
    </w:p>
    <w:p w:rsidR="00087E55" w:rsidRDefault="002527E6" w:rsidP="002527E6">
      <w:pPr>
        <w:contextualSpacing/>
        <w:rPr>
          <w:b/>
          <w:sz w:val="28"/>
          <w:szCs w:val="28"/>
        </w:rPr>
      </w:pPr>
      <w:r w:rsidRPr="00B322D0">
        <w:rPr>
          <w:b/>
          <w:sz w:val="28"/>
          <w:szCs w:val="28"/>
        </w:rPr>
        <w:t xml:space="preserve">Глава </w:t>
      </w:r>
      <w:r w:rsidR="00B25735" w:rsidRPr="00B322D0">
        <w:rPr>
          <w:b/>
          <w:sz w:val="28"/>
          <w:szCs w:val="28"/>
        </w:rPr>
        <w:t xml:space="preserve"> </w:t>
      </w:r>
    </w:p>
    <w:p w:rsidR="00EC132C" w:rsidRPr="00B322D0" w:rsidRDefault="00EC132C" w:rsidP="002527E6">
      <w:pPr>
        <w:contextualSpacing/>
        <w:rPr>
          <w:b/>
          <w:sz w:val="28"/>
          <w:szCs w:val="28"/>
        </w:rPr>
      </w:pPr>
      <w:r w:rsidRPr="00B322D0">
        <w:rPr>
          <w:b/>
          <w:sz w:val="28"/>
          <w:szCs w:val="28"/>
        </w:rPr>
        <w:t>муниципального образования</w:t>
      </w:r>
    </w:p>
    <w:p w:rsidR="009A528E" w:rsidRDefault="00EC132C">
      <w:pPr>
        <w:contextualSpacing/>
        <w:rPr>
          <w:b/>
          <w:sz w:val="28"/>
          <w:szCs w:val="28"/>
        </w:rPr>
      </w:pPr>
      <w:r w:rsidRPr="00B322D0">
        <w:rPr>
          <w:b/>
          <w:sz w:val="28"/>
          <w:szCs w:val="28"/>
        </w:rPr>
        <w:t>«Город Вытегра»</w:t>
      </w:r>
      <w:r w:rsidR="00B25735" w:rsidRPr="00B322D0">
        <w:rPr>
          <w:b/>
          <w:sz w:val="28"/>
          <w:szCs w:val="28"/>
        </w:rPr>
        <w:t xml:space="preserve">                                 </w:t>
      </w:r>
      <w:r w:rsidR="0059214E" w:rsidRPr="00B322D0">
        <w:rPr>
          <w:b/>
          <w:sz w:val="28"/>
          <w:szCs w:val="28"/>
        </w:rPr>
        <w:t xml:space="preserve">                          </w:t>
      </w:r>
      <w:r w:rsidRPr="00B322D0">
        <w:rPr>
          <w:b/>
          <w:sz w:val="28"/>
          <w:szCs w:val="28"/>
        </w:rPr>
        <w:t xml:space="preserve">                     </w:t>
      </w:r>
      <w:r w:rsidR="0059214E" w:rsidRPr="00B322D0">
        <w:rPr>
          <w:b/>
          <w:sz w:val="28"/>
          <w:szCs w:val="28"/>
        </w:rPr>
        <w:t>А.В.Зимин</w:t>
      </w:r>
    </w:p>
    <w:sectPr w:rsidR="009A528E" w:rsidSect="005921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5002"/>
    <w:multiLevelType w:val="hybridMultilevel"/>
    <w:tmpl w:val="CB589C24"/>
    <w:lvl w:ilvl="0" w:tplc="6C2680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85EE3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4B24D5"/>
    <w:multiLevelType w:val="hybridMultilevel"/>
    <w:tmpl w:val="A15A81BA"/>
    <w:lvl w:ilvl="0" w:tplc="90D81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27E6"/>
    <w:rsid w:val="000062EA"/>
    <w:rsid w:val="00056CFC"/>
    <w:rsid w:val="00080482"/>
    <w:rsid w:val="00087E55"/>
    <w:rsid w:val="0009675B"/>
    <w:rsid w:val="000A3CF2"/>
    <w:rsid w:val="000A460C"/>
    <w:rsid w:val="00167BA9"/>
    <w:rsid w:val="001A0382"/>
    <w:rsid w:val="001B737F"/>
    <w:rsid w:val="001E446A"/>
    <w:rsid w:val="002018FA"/>
    <w:rsid w:val="00201E88"/>
    <w:rsid w:val="0022346F"/>
    <w:rsid w:val="00244BCF"/>
    <w:rsid w:val="002527E6"/>
    <w:rsid w:val="003224EA"/>
    <w:rsid w:val="0034235F"/>
    <w:rsid w:val="00366AD2"/>
    <w:rsid w:val="003773E1"/>
    <w:rsid w:val="00377A3A"/>
    <w:rsid w:val="00382F21"/>
    <w:rsid w:val="003976BF"/>
    <w:rsid w:val="003E7414"/>
    <w:rsid w:val="0041554D"/>
    <w:rsid w:val="00436D70"/>
    <w:rsid w:val="004718B5"/>
    <w:rsid w:val="00542F1E"/>
    <w:rsid w:val="00552C34"/>
    <w:rsid w:val="005853F0"/>
    <w:rsid w:val="00590E7B"/>
    <w:rsid w:val="0059214E"/>
    <w:rsid w:val="005A611A"/>
    <w:rsid w:val="005B5064"/>
    <w:rsid w:val="006D7A05"/>
    <w:rsid w:val="006F4FDB"/>
    <w:rsid w:val="00702BB0"/>
    <w:rsid w:val="0074228F"/>
    <w:rsid w:val="007A4DE2"/>
    <w:rsid w:val="007D0414"/>
    <w:rsid w:val="007F179B"/>
    <w:rsid w:val="00841E71"/>
    <w:rsid w:val="008C046D"/>
    <w:rsid w:val="008F26AB"/>
    <w:rsid w:val="009A528E"/>
    <w:rsid w:val="009B2489"/>
    <w:rsid w:val="009C0F22"/>
    <w:rsid w:val="009E2163"/>
    <w:rsid w:val="009F126B"/>
    <w:rsid w:val="00A05E0D"/>
    <w:rsid w:val="00AF5CA0"/>
    <w:rsid w:val="00AF7A8F"/>
    <w:rsid w:val="00B25735"/>
    <w:rsid w:val="00B322D0"/>
    <w:rsid w:val="00B44CE7"/>
    <w:rsid w:val="00BB4917"/>
    <w:rsid w:val="00C131D6"/>
    <w:rsid w:val="00C41F38"/>
    <w:rsid w:val="00CC738F"/>
    <w:rsid w:val="00CD184F"/>
    <w:rsid w:val="00CD6F1A"/>
    <w:rsid w:val="00D21816"/>
    <w:rsid w:val="00D46084"/>
    <w:rsid w:val="00D90FC2"/>
    <w:rsid w:val="00D92DE7"/>
    <w:rsid w:val="00DB31B4"/>
    <w:rsid w:val="00DB3DD1"/>
    <w:rsid w:val="00DF540E"/>
    <w:rsid w:val="00E1244F"/>
    <w:rsid w:val="00E13E8A"/>
    <w:rsid w:val="00E31682"/>
    <w:rsid w:val="00E46DCC"/>
    <w:rsid w:val="00E66966"/>
    <w:rsid w:val="00EC132C"/>
    <w:rsid w:val="00EC249B"/>
    <w:rsid w:val="00EC3637"/>
    <w:rsid w:val="00F72D22"/>
    <w:rsid w:val="00FD094C"/>
    <w:rsid w:val="00FD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32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Пользователь</cp:lastModifiedBy>
  <cp:revision>9</cp:revision>
  <cp:lastPrinted>2022-11-23T07:53:00Z</cp:lastPrinted>
  <dcterms:created xsi:type="dcterms:W3CDTF">2021-11-24T07:29:00Z</dcterms:created>
  <dcterms:modified xsi:type="dcterms:W3CDTF">2023-12-15T12:44:00Z</dcterms:modified>
</cp:coreProperties>
</file>