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02" w:rsidRPr="00156D02" w:rsidRDefault="00156D02" w:rsidP="00156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156D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Меры пожарной безопасности в отопительный период</w:t>
      </w:r>
    </w:p>
    <w:p w:rsidR="00156D02" w:rsidRPr="00156D02" w:rsidRDefault="00156D02" w:rsidP="00156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156D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Как снизить опасность возникновения пожара при использовании  печного отопления</w:t>
      </w:r>
      <w:r w:rsidRPr="00156D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56D02" w:rsidRPr="00156D02" w:rsidRDefault="00156D02" w:rsidP="00156D02">
      <w:pPr>
        <w:spacing w:before="100" w:beforeAutospacing="1" w:after="100" w:afterAutospacing="1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56D0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В домах, где есть печное отопление, всегда существует опасность пожара. При возведении печи нужно, чтобы те части печи и дымохода, которые сильно нагреваются, не имели точек соприкосновения с легко воспламеняющими деталями постройки. Для изоляции таких мест используются материалы, которые не горят, например асбестовые листы или кирпич. </w:t>
      </w:r>
    </w:p>
    <w:p w:rsidR="00156D02" w:rsidRPr="00156D02" w:rsidRDefault="00156D02" w:rsidP="00156D02">
      <w:pPr>
        <w:spacing w:before="100" w:beforeAutospacing="1" w:after="100" w:afterAutospacing="1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56D0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При возведении печи необходимо следить, чтобы вертикальная перевязка швов не совпадала. Всегда существует опасность возникновения трещин, в результате неравномерной усадки печи. А трещины бывают причиной пожара. </w:t>
      </w:r>
    </w:p>
    <w:p w:rsidR="00156D02" w:rsidRPr="00156D02" w:rsidRDefault="00156D02" w:rsidP="00156D02">
      <w:pPr>
        <w:spacing w:before="100" w:beforeAutospacing="1" w:after="100" w:afterAutospacing="1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56D0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Для уменьшения опасности возгорания необходимо сделать на стенках печи или трубы утолщения – разделку. Ширина разделки, если печь топится один-два раза в сутки, делают в один кирпич, дерево в местах соприкосновения нужно изолировать асбестом. Если печь топиться длительно, то ширина разделки должна быть не меньше полтора кирпича. </w:t>
      </w:r>
    </w:p>
    <w:p w:rsidR="00156D02" w:rsidRPr="00156D02" w:rsidRDefault="00156D02" w:rsidP="00156D02">
      <w:pPr>
        <w:spacing w:before="100" w:beforeAutospacing="1" w:after="100" w:afterAutospacing="1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56D0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 Раствор, который используется для кладок разделок около сгораемых стен или перегородок, делают из глины, цемента или извести. </w:t>
      </w:r>
    </w:p>
    <w:p w:rsidR="00156D02" w:rsidRPr="00156D02" w:rsidRDefault="00156D02" w:rsidP="00156D02">
      <w:pPr>
        <w:spacing w:before="100" w:beforeAutospacing="1" w:after="100" w:afterAutospacing="1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56D0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Запомните некоторые рекомендации по монтажу и эксплуатации печного отопления, строгое соблюдение которых позволит избежать пожара в Вашем доме. </w:t>
      </w:r>
    </w:p>
    <w:p w:rsidR="00156D02" w:rsidRPr="00156D02" w:rsidRDefault="00156D02" w:rsidP="00156D02">
      <w:pPr>
        <w:spacing w:before="100" w:beforeAutospacing="1" w:after="100" w:afterAutospacing="1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56D0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1. Печи и дымоходы должны быть исправными, без трещин, оштукатурены и побелены. </w:t>
      </w:r>
    </w:p>
    <w:p w:rsidR="00156D02" w:rsidRPr="00156D02" w:rsidRDefault="00156D02" w:rsidP="00156D02">
      <w:pPr>
        <w:spacing w:before="100" w:beforeAutospacing="1" w:after="100" w:afterAutospacing="1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56D0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2. В период отопительного сезона дымоходы необходимо очищать от сажи не менее одного раза в 2 месяца. </w:t>
      </w:r>
    </w:p>
    <w:p w:rsidR="00156D02" w:rsidRPr="00156D02" w:rsidRDefault="00156D02" w:rsidP="00156D02">
      <w:pPr>
        <w:spacing w:before="100" w:beforeAutospacing="1" w:after="100" w:afterAutospacing="1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56D0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3. Дымоходы и печи должны быть выполнены из несгораемых материалов. Для защиты сгораемых и трудносгораемых конструкций стен и перекрытия предусматриваются отступки и разделки из несгораемых материалов. </w:t>
      </w:r>
    </w:p>
    <w:p w:rsidR="00156D02" w:rsidRPr="00156D02" w:rsidRDefault="00156D02" w:rsidP="00156D02">
      <w:pPr>
        <w:spacing w:before="100" w:beforeAutospacing="1" w:after="100" w:afterAutospacing="1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56D0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4. Перед топочной дверцей печи должен быть прибит металлический лист размером 50х70 см.</w:t>
      </w:r>
    </w:p>
    <w:p w:rsidR="00156D02" w:rsidRPr="00156D02" w:rsidRDefault="00156D02" w:rsidP="00156D02">
      <w:pPr>
        <w:spacing w:before="100" w:beforeAutospacing="1" w:after="100" w:afterAutospacing="1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56D0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Запрещается эксплуатировать печи с трещинами и неплотно прилегающими топочными дверцами, использовать для розжига горючие жидкости (бензин, керосин и т.д.), сушить на печи и в непосредственной близости от нее дрова, обувь, одежду, устанавливать вплотную к ней мебель. Также запрещается оставлять топящуюся печь без присмотра и поручать присмотр за ней детям.</w:t>
      </w:r>
    </w:p>
    <w:p w:rsidR="00156D02" w:rsidRPr="00156D02" w:rsidRDefault="00156D02" w:rsidP="00156D02">
      <w:pPr>
        <w:spacing w:after="0" w:line="240" w:lineRule="auto"/>
        <w:ind w:firstLine="426"/>
        <w:jc w:val="center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Чтобы желание обогреться не стало причиной пожара, надо помнить: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1. Нормальная работа обеспечивается устройством самих приборов. Поэтому ни в коем случае нельзя использовать самодельные приборы, изготовленные кустарным способом, а также приборы с истекшим сроком службы.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2. Соприкосновение обогревателей с мебелью и имуществом вызывает тепловое воспламенение, поэтому при их эксплуатации рекомендуется использовать несгораемые токонепроводящие подставки. Важно также исключить возможность попадания шнуров питания электрических обогревателей в зону теплового излучения и воду.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3. Уходя из дома, необходимо вынуть шнур питания электрических обогревателей из розетки.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4. При первых признаках возникновения пожара (запаха горелой изоляции, дыма) следует отключить электроприбор от сети, вынув вилку шнура питания из розетки. Если горение не прекратится, необходимо залить очаг возгорания водой и сообщить о случившемся в пожарную охрану. В случае интенсивного горения следует покинуть помещение во избежание отравления токсичными продуктами горения.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Если от мороза Вас спасает тепло русской печи, помните, что нельзя: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- розжигать печи легковоспламеняющимися жидкостями (бензин, керосин и тд.);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- оставлять без присмотра топящиеся печи, а также поручать надзор за ними малолетним детям;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- хранить дрова и уголь на предтопочном листе;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lastRenderedPageBreak/>
        <w:t>- перекаливать печь.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При длительном обогреве даже огнеупорный кирпич подвержен тепловому разрушению, поэтому максимальная продолжительность топки не должна превышать полутора часов.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Зола и шлак, выгребаемые из топки, необходимо проливать водой и удалять в безопасное место.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Очень важно соблюдать правила пожарной безопасности при пользовании системами газового отопления (АОГВ). Пожары, возникающие от газовых приборов, как правило, сопровождаются взрывами, поэтому считаются чрезвычайно опасными.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Для избежания аварийных ситуаций необходимо помнить, что :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1.Нельзя оставлять незакрытыми краны газовых приборов, устанавливать мебель и другое имущество ближе 20 сантиметров от газового прибора.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2.Запрещается: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- использование газовых приборов при утечке газа,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- присоединение газовой арматуры с помощью искрообразующего инструмента,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- проверка герметичности соединений с помощью источников открытого пламени (в том числе спички, зажигалки, свечи),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- проведение ремонта наполненных газом баллонов.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При закрытии дач, садовых домиков на длительное время электросеть должна быть обесточена, вентили (клапаны) баллонов с газом должны быть плотно закрыты.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Лучшая защита от пожара – бдительность !</w:t>
      </w:r>
    </w:p>
    <w:p w:rsidR="00156D02" w:rsidRPr="00156D02" w:rsidRDefault="00156D02" w:rsidP="00156D02">
      <w:pPr>
        <w:spacing w:before="100" w:beforeAutospacing="1" w:after="100" w:afterAutospacing="1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56D0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 Правила пожарной безопасности при пользовании электронагревательными приборами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Наиболее распространенной причиной пожаров, вызванных электробытовыми приборами,  является перегрев окружающих предметов и материалов, расположенных вблизи электронагревательных приборов, продолжительное время находящихся во включенном состоянии, оставленных без присмотра или под «присмотром» малолетних детей. Пожарная опасность большинства электронагревательных приборов заключена в нагреве их нижней части и боковых поверхностей до температур, достаточных для воспламенения древесины, текстиля и других сгораемых материалов.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Бытовые электронагревательные приборы  необходимо устанавливать на негорючее основание (подставку) достаточной толщины, которую нельзя укрывать пленкой, клеенкой, бумагой, а также горючими облагораживающими покрытиями.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Большую пожарную опасность представляют собой электроплитки с открытыми спиралями, излучающими лучистую энергию в окружающую среду и нагревающими близко расположенные предметы. Менее опасны электроплитки с закрытой спиралью, но и у них металлические конфорки и трубки со спиралями при перегреве раскаляются до красного свечения. Поэтому устанавливать электрическую плитку и другие электронагревательные приборы следует не ближе 0,5  м от любых горючих предметов домашнего обихода.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Подключать все электроприборы к электрической сети следует только с помощью штепсельных соединений – розетки и вилки, присоединенной к электрошнуру. Подсоединение к розетке электроприборов без вилки, с помощью концов оголенных жил шнура категорически запрещается. Это может привести к короткому замыканию и указанным ранее последствиям, а также к поражению электрическим током.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Повышенную пожарную опасность имеют отражательные печи с рефлектором, которые широко применяют для поддержания необходимой температуры в помещениях в весенний и осенний периоды года, когда не используют системы отопления, а также при похолодании.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Нельзя применять различные самодельные электрические обогревательные устройства. При пользовании ими электрическая сеть  подвергается длительной значительной перегрузке, что очень часто приводит к воспламенению изоляции электропроводки и пожарам.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При эксплуатации электронагревательных и отопительных приборов: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- не пользуйтесь поврежденными розетками, выключателями и другими электроустановочными приборами;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- не включайте в одну розетку одновременно несколько электроприборов;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- не пользуйтесь 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- не применяйте для обогрева нестандартные (самодельные) электронагревательные приборы;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lastRenderedPageBreak/>
        <w:t>- не используйте некалиброванные плавкие вставки (жучки) или другие самодельные аппараты от перегрузки и короткого замыкания;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- не эксплуатируйте электронагревательные приборы при отсутствии или неисправности терморегуляторов, предусмотренных конструкцией. </w:t>
      </w:r>
    </w:p>
    <w:p w:rsidR="00156D02" w:rsidRPr="00156D02" w:rsidRDefault="00156D02" w:rsidP="00156D02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156D0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Не выполнение правил пожарной безопасности влечет административную ответственность, а при возникновении пожара административную и уголовную ответственность. При соблюдении основных правил пожарной безопасности случаи возгорания сводятся к нулю. </w:t>
      </w:r>
    </w:p>
    <w:p w:rsidR="001760E7" w:rsidRDefault="001760E7">
      <w:bookmarkStart w:id="0" w:name="_GoBack"/>
      <w:bookmarkEnd w:id="0"/>
    </w:p>
    <w:sectPr w:rsidR="0017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EF"/>
    <w:rsid w:val="00156D02"/>
    <w:rsid w:val="001760E7"/>
    <w:rsid w:val="00D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0781A-7379-434B-B372-1776E228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D02"/>
  </w:style>
  <w:style w:type="paragraph" w:styleId="a3">
    <w:name w:val="Normal (Web)"/>
    <w:basedOn w:val="a"/>
    <w:uiPriority w:val="99"/>
    <w:semiHidden/>
    <w:unhideWhenUsed/>
    <w:rsid w:val="0015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2022-11-19T14:31:00Z</dcterms:created>
  <dcterms:modified xsi:type="dcterms:W3CDTF">2022-11-19T14:31:00Z</dcterms:modified>
</cp:coreProperties>
</file>